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D8" w:rsidRDefault="00215C0F" w:rsidP="00677DDB">
      <w:pPr>
        <w:pStyle w:val="Bezproreda"/>
      </w:pPr>
      <w:r>
        <w:t xml:space="preserve">         </w:t>
      </w:r>
      <w:r w:rsidR="00677DDB">
        <w:t xml:space="preserve">  Osnovna škola </w:t>
      </w:r>
    </w:p>
    <w:p w:rsidR="00677DDB" w:rsidRDefault="00677DDB" w:rsidP="00677DDB">
      <w:pPr>
        <w:pStyle w:val="Bezproreda"/>
      </w:pPr>
      <w:r>
        <w:t xml:space="preserve">„Kardinal Alojzije Stepinac“ </w:t>
      </w:r>
    </w:p>
    <w:p w:rsidR="00677DDB" w:rsidRDefault="00215C0F" w:rsidP="00677DDB">
      <w:pPr>
        <w:pStyle w:val="Bezproreda"/>
      </w:pPr>
      <w:r>
        <w:t xml:space="preserve">                 </w:t>
      </w:r>
      <w:r w:rsidR="00677DDB">
        <w:t>Krašić</w:t>
      </w:r>
    </w:p>
    <w:p w:rsidR="00677DDB" w:rsidRDefault="00677DDB" w:rsidP="00677DDB">
      <w:pPr>
        <w:pStyle w:val="Bezproreda"/>
      </w:pPr>
      <w:r>
        <w:t>KLASA:</w:t>
      </w:r>
      <w:r w:rsidR="00826321">
        <w:t>100-01/20-01/03</w:t>
      </w:r>
    </w:p>
    <w:p w:rsidR="00677DDB" w:rsidRDefault="00677DDB" w:rsidP="00677DDB">
      <w:pPr>
        <w:pStyle w:val="Bezproreda"/>
      </w:pPr>
      <w:r>
        <w:t>URBROJ:</w:t>
      </w:r>
      <w:r w:rsidR="0073294B">
        <w:t>238/15-42-</w:t>
      </w:r>
      <w:r w:rsidR="00A4413B">
        <w:t>20-04</w:t>
      </w:r>
    </w:p>
    <w:p w:rsidR="00677DDB" w:rsidRDefault="00677DDB" w:rsidP="00677DDB">
      <w:pPr>
        <w:pStyle w:val="Bezproreda"/>
      </w:pPr>
      <w:r>
        <w:t>Krašić,</w:t>
      </w:r>
      <w:r w:rsidR="002275B4">
        <w:t xml:space="preserve"> </w:t>
      </w:r>
      <w:r w:rsidR="00A4413B">
        <w:t>06</w:t>
      </w:r>
      <w:r w:rsidR="00DB0FD6">
        <w:t xml:space="preserve">. </w:t>
      </w:r>
      <w:r w:rsidR="00A4413B">
        <w:t>veljače 2020</w:t>
      </w:r>
      <w:r w:rsidR="00DB0FD6">
        <w:t>. godine</w:t>
      </w:r>
    </w:p>
    <w:p w:rsidR="00DB0FD6" w:rsidRDefault="00DB0FD6" w:rsidP="00677DDB">
      <w:pPr>
        <w:pStyle w:val="Bezproreda"/>
      </w:pPr>
    </w:p>
    <w:p w:rsidR="00677DDB" w:rsidRDefault="00677DDB" w:rsidP="00677DDB">
      <w:pPr>
        <w:pStyle w:val="Bezproreda"/>
      </w:pPr>
    </w:p>
    <w:p w:rsidR="00677DDB" w:rsidRDefault="00677DDB" w:rsidP="00677DDB">
      <w:pPr>
        <w:pStyle w:val="Bezproreda"/>
      </w:pPr>
    </w:p>
    <w:p w:rsidR="00677DDB" w:rsidRDefault="00677DDB" w:rsidP="00DB0FD6">
      <w:pPr>
        <w:pStyle w:val="Bezproreda"/>
        <w:ind w:firstLine="708"/>
      </w:pPr>
      <w:r>
        <w:t xml:space="preserve">Povjerenstvo za </w:t>
      </w:r>
      <w:r w:rsidR="002275B4">
        <w:t>v</w:t>
      </w:r>
      <w:r w:rsidR="00DB0FD6">
        <w:t xml:space="preserve">rednovanje kandidata natječaja </w:t>
      </w:r>
      <w:r w:rsidR="002275B4">
        <w:t xml:space="preserve">objavljenog dana </w:t>
      </w:r>
      <w:r w:rsidR="00A4413B">
        <w:t>22</w:t>
      </w:r>
      <w:r w:rsidR="002275B4">
        <w:t>.</w:t>
      </w:r>
      <w:r w:rsidR="00DC1AE2">
        <w:t>01</w:t>
      </w:r>
      <w:r w:rsidR="00A4413B">
        <w:t>.2020</w:t>
      </w:r>
      <w:r w:rsidR="002275B4">
        <w:t xml:space="preserve">. na web stranici i oglasnoj ploči Škole i na oglasnoj ploči Hrvatskog zavoda za zapošljavanje, za radno mjesto učitelja </w:t>
      </w:r>
      <w:r w:rsidR="00826321">
        <w:t>matematike</w:t>
      </w:r>
      <w:r w:rsidR="002275B4">
        <w:t xml:space="preserve"> – 1 izvršitelj na </w:t>
      </w:r>
      <w:r w:rsidR="00A4413B">
        <w:t>ne</w:t>
      </w:r>
      <w:r w:rsidR="002275B4">
        <w:t>određeno, puno radno vrijeme</w:t>
      </w:r>
      <w:r w:rsidR="0073294B">
        <w:t xml:space="preserve"> </w:t>
      </w:r>
      <w:r w:rsidR="002275B4">
        <w:t>objavljuje</w:t>
      </w:r>
    </w:p>
    <w:p w:rsidR="002275B4" w:rsidRDefault="002275B4" w:rsidP="00677DDB">
      <w:pPr>
        <w:pStyle w:val="Bezproreda"/>
      </w:pPr>
    </w:p>
    <w:p w:rsidR="002275B4" w:rsidRDefault="002275B4" w:rsidP="00677DDB">
      <w:pPr>
        <w:pStyle w:val="Bezproreda"/>
      </w:pPr>
    </w:p>
    <w:p w:rsidR="00DB0FD6" w:rsidRPr="00863CA4" w:rsidRDefault="00DB0FD6" w:rsidP="00DB0FD6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KANDIDATIMA -</w:t>
      </w:r>
      <w:r w:rsidRPr="00863CA4">
        <w:rPr>
          <w:b/>
        </w:rPr>
        <w:t xml:space="preserve"> INTERVJU</w:t>
      </w:r>
    </w:p>
    <w:p w:rsidR="002275B4" w:rsidRDefault="002275B4" w:rsidP="002275B4">
      <w:pPr>
        <w:pStyle w:val="Bezproreda"/>
        <w:jc w:val="center"/>
      </w:pPr>
    </w:p>
    <w:p w:rsidR="002275B4" w:rsidRDefault="002275B4" w:rsidP="00DB0FD6">
      <w:pPr>
        <w:pStyle w:val="Bezproreda"/>
        <w:ind w:firstLine="708"/>
      </w:pPr>
      <w:r>
        <w:t>Razgovor (intervju) kandidata koji su podnijeli pravodobnu i potpunu prijavu na natječaj i ispunjavaju formalne uvjete iz natječaja</w:t>
      </w:r>
      <w:r w:rsidR="00215C0F">
        <w:t xml:space="preserve"> održat</w:t>
      </w:r>
      <w:r>
        <w:t xml:space="preserve"> će se dana </w:t>
      </w:r>
      <w:r w:rsidR="00A4413B">
        <w:t>11</w:t>
      </w:r>
      <w:r>
        <w:t xml:space="preserve">. </w:t>
      </w:r>
      <w:r w:rsidR="00A4413B">
        <w:t>veljače</w:t>
      </w:r>
      <w:r>
        <w:t xml:space="preserve"> 20</w:t>
      </w:r>
      <w:r w:rsidR="00A4413B">
        <w:t>20</w:t>
      </w:r>
      <w:r>
        <w:t xml:space="preserve">. godine, s početkom u </w:t>
      </w:r>
      <w:r w:rsidR="00826321">
        <w:t>11</w:t>
      </w:r>
      <w:r>
        <w:t>,</w:t>
      </w:r>
      <w:r w:rsidR="00826321">
        <w:t>00</w:t>
      </w:r>
      <w:r>
        <w:t xml:space="preserve"> sati u školi.</w:t>
      </w:r>
    </w:p>
    <w:p w:rsidR="002275B4" w:rsidRDefault="002275B4" w:rsidP="002275B4">
      <w:pPr>
        <w:pStyle w:val="Bezproreda"/>
      </w:pPr>
    </w:p>
    <w:p w:rsidR="00215C0F" w:rsidRDefault="00215C0F" w:rsidP="002275B4">
      <w:pPr>
        <w:pStyle w:val="Bezproreda"/>
      </w:pPr>
    </w:p>
    <w:p w:rsidR="002275B4" w:rsidRDefault="002275B4" w:rsidP="002275B4">
      <w:pPr>
        <w:pStyle w:val="Bezproreda"/>
      </w:pPr>
      <w:r>
        <w:t>Popis kandidata za razgovor:</w:t>
      </w:r>
    </w:p>
    <w:p w:rsidR="002275B4" w:rsidRDefault="00826321" w:rsidP="002275B4">
      <w:pPr>
        <w:pStyle w:val="Bezproreda"/>
        <w:numPr>
          <w:ilvl w:val="0"/>
          <w:numId w:val="1"/>
        </w:numPr>
      </w:pPr>
      <w:r>
        <w:t>Sanja Friganović</w:t>
      </w:r>
    </w:p>
    <w:p w:rsidR="00826321" w:rsidRDefault="00826321" w:rsidP="002275B4">
      <w:pPr>
        <w:pStyle w:val="Bezproreda"/>
        <w:numPr>
          <w:ilvl w:val="0"/>
          <w:numId w:val="1"/>
        </w:numPr>
      </w:pPr>
      <w:r>
        <w:t>Gordana Luić</w:t>
      </w:r>
    </w:p>
    <w:p w:rsidR="00826321" w:rsidRDefault="00DC1AE2" w:rsidP="002275B4">
      <w:pPr>
        <w:pStyle w:val="Bezproreda"/>
        <w:numPr>
          <w:ilvl w:val="0"/>
          <w:numId w:val="1"/>
        </w:numPr>
      </w:pPr>
      <w:r>
        <w:t>Marina P</w:t>
      </w:r>
      <w:r w:rsidR="00826321">
        <w:t>erković Kalfić</w:t>
      </w:r>
    </w:p>
    <w:p w:rsidR="00DC1AE2" w:rsidRDefault="00DC1AE2" w:rsidP="002275B4">
      <w:pPr>
        <w:pStyle w:val="Bezproreda"/>
        <w:numPr>
          <w:ilvl w:val="0"/>
          <w:numId w:val="1"/>
        </w:numPr>
      </w:pPr>
      <w:r>
        <w:t>Bojan Raičković</w:t>
      </w:r>
    </w:p>
    <w:p w:rsidR="00DC1AE2" w:rsidRDefault="00DC1AE2" w:rsidP="002275B4">
      <w:pPr>
        <w:pStyle w:val="Bezproreda"/>
        <w:numPr>
          <w:ilvl w:val="0"/>
          <w:numId w:val="1"/>
        </w:numPr>
      </w:pPr>
      <w:r>
        <w:t>Ljubica Simunić</w:t>
      </w:r>
    </w:p>
    <w:p w:rsidR="000306AB" w:rsidRDefault="000306AB" w:rsidP="000306AB">
      <w:pPr>
        <w:pStyle w:val="Bezproreda"/>
      </w:pPr>
    </w:p>
    <w:p w:rsidR="000306AB" w:rsidRDefault="000306AB" w:rsidP="000306AB">
      <w:pPr>
        <w:pStyle w:val="Bezproreda"/>
      </w:pPr>
    </w:p>
    <w:p w:rsidR="000306AB" w:rsidRDefault="000306AB" w:rsidP="000306AB">
      <w:pPr>
        <w:pStyle w:val="Bezproreda"/>
      </w:pPr>
    </w:p>
    <w:p w:rsidR="002C2402" w:rsidRDefault="002C2402" w:rsidP="002C2402">
      <w:pPr>
        <w:pStyle w:val="Bezproreda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</w:p>
    <w:p w:rsidR="002C2402" w:rsidRDefault="002C2402" w:rsidP="00D0745A">
      <w:pPr>
        <w:pStyle w:val="Bezproreda"/>
        <w:ind w:left="1416" w:firstLine="70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bookmarkStart w:id="0" w:name="_GoBack"/>
      <w:bookmarkEnd w:id="0"/>
    </w:p>
    <w:p w:rsidR="002275B4" w:rsidRDefault="002275B4" w:rsidP="002275B4">
      <w:pPr>
        <w:pStyle w:val="Bezproreda"/>
        <w:jc w:val="center"/>
      </w:pPr>
    </w:p>
    <w:sectPr w:rsidR="0022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B3B3C"/>
    <w:multiLevelType w:val="hybridMultilevel"/>
    <w:tmpl w:val="9D08E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7F"/>
    <w:rsid w:val="000306AB"/>
    <w:rsid w:val="001E75D8"/>
    <w:rsid w:val="00215C0F"/>
    <w:rsid w:val="002275B4"/>
    <w:rsid w:val="002C2402"/>
    <w:rsid w:val="0050682B"/>
    <w:rsid w:val="00641E7F"/>
    <w:rsid w:val="00677DDB"/>
    <w:rsid w:val="00695DFF"/>
    <w:rsid w:val="0073294B"/>
    <w:rsid w:val="00826321"/>
    <w:rsid w:val="00845A47"/>
    <w:rsid w:val="00A171BF"/>
    <w:rsid w:val="00A4413B"/>
    <w:rsid w:val="00D0745A"/>
    <w:rsid w:val="00DB0FD6"/>
    <w:rsid w:val="00DC1AE2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EBB2E-62C4-42BE-86A1-CC5EEE8C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 w:line="259" w:lineRule="auto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 w:line="259" w:lineRule="auto"/>
      <w:outlineLvl w:val="2"/>
    </w:pPr>
    <w:rPr>
      <w:rFonts w:eastAsiaTheme="majorEastAsia" w:cstheme="majorBidi"/>
      <w:color w:val="1F4D78" w:themeColor="accent1" w:themeShade="7F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 w:line="259" w:lineRule="auto"/>
      <w:outlineLvl w:val="3"/>
    </w:pPr>
    <w:rPr>
      <w:rFonts w:eastAsiaTheme="majorEastAsia" w:cstheme="majorBidi"/>
      <w:iCs/>
      <w:color w:val="2E74B5" w:themeColor="accent1" w:themeShade="BF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5C0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C0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</cp:revision>
  <cp:lastPrinted>2019-10-18T06:41:00Z</cp:lastPrinted>
  <dcterms:created xsi:type="dcterms:W3CDTF">2019-10-14T10:33:00Z</dcterms:created>
  <dcterms:modified xsi:type="dcterms:W3CDTF">2020-02-06T13:07:00Z</dcterms:modified>
</cp:coreProperties>
</file>